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A73" w:rsidRDefault="00DE7A73" w:rsidP="00DE7A73">
      <w:pPr>
        <w:pStyle w:val="NormalWeb"/>
      </w:pPr>
      <w:r>
        <w:rPr>
          <w:rFonts w:ascii="Arial Narrow" w:hAnsi="Arial Narrow"/>
          <w:b/>
          <w:bCs/>
          <w:color w:val="FF0C0C"/>
          <w:sz w:val="20"/>
          <w:szCs w:val="20"/>
        </w:rPr>
        <w:t>What is Cooperative Learning?</w:t>
      </w:r>
      <w:r>
        <w:t xml:space="preserve">  </w:t>
      </w:r>
      <w:r>
        <w:rPr>
          <w:rFonts w:ascii="Arial Narrow" w:hAnsi="Arial Narrow"/>
          <w:sz w:val="20"/>
          <w:szCs w:val="20"/>
        </w:rPr>
        <w:t xml:space="preserve">Cooperative learning may be broadly defined as any classroom learning situation in which students of all levels of performance work together in structured groups toward a shared or common goal. According to Johnson, Johnson and </w:t>
      </w:r>
      <w:proofErr w:type="spellStart"/>
      <w:r>
        <w:rPr>
          <w:rFonts w:ascii="Arial Narrow" w:hAnsi="Arial Narrow"/>
          <w:sz w:val="20"/>
          <w:szCs w:val="20"/>
        </w:rPr>
        <w:t>Holubc</w:t>
      </w:r>
      <w:proofErr w:type="spellEnd"/>
      <w:r>
        <w:rPr>
          <w:rFonts w:ascii="Arial Narrow" w:hAnsi="Arial Narrow"/>
          <w:sz w:val="20"/>
          <w:szCs w:val="20"/>
        </w:rPr>
        <w:t xml:space="preserve">, (1994): "Cooperative learning is the instructional use of small groups through which students work together to maximize their own and each </w:t>
      </w:r>
      <w:proofErr w:type="spellStart"/>
      <w:r>
        <w:rPr>
          <w:rFonts w:ascii="Arial Narrow" w:hAnsi="Arial Narrow"/>
          <w:sz w:val="20"/>
          <w:szCs w:val="20"/>
        </w:rPr>
        <w:t>others</w:t>
      </w:r>
      <w:proofErr w:type="spellEnd"/>
      <w:r>
        <w:rPr>
          <w:rFonts w:ascii="Arial Narrow" w:hAnsi="Arial Narrow"/>
          <w:sz w:val="20"/>
          <w:szCs w:val="20"/>
        </w:rPr>
        <w:t xml:space="preserve"> learning</w:t>
      </w:r>
      <w:proofErr w:type="gramStart"/>
      <w:r>
        <w:rPr>
          <w:rFonts w:ascii="Arial Narrow" w:hAnsi="Arial Narrow"/>
          <w:sz w:val="20"/>
          <w:szCs w:val="20"/>
        </w:rPr>
        <w:t>. "</w:t>
      </w:r>
      <w:proofErr w:type="gramEnd"/>
      <w:r>
        <w:rPr>
          <w:rFonts w:ascii="Arial Narrow" w:hAnsi="Arial Narrow"/>
          <w:sz w:val="20"/>
          <w:szCs w:val="20"/>
        </w:rPr>
        <w:t xml:space="preserve"> In classrooms where collaboration is practiced, students pursue learning in groups of varying size: negotiating, initiating, planning and evaluating together. Rather than working as individuals in competition with every other individual in the classroom, students are given the responsibility of creating a learning community where all students </w:t>
      </w:r>
      <w:proofErr w:type="gramStart"/>
      <w:r>
        <w:rPr>
          <w:rFonts w:ascii="Arial Narrow" w:hAnsi="Arial Narrow"/>
          <w:sz w:val="20"/>
          <w:szCs w:val="20"/>
        </w:rPr>
        <w:t>Participate</w:t>
      </w:r>
      <w:proofErr w:type="gramEnd"/>
      <w:r>
        <w:rPr>
          <w:rFonts w:ascii="Arial Narrow" w:hAnsi="Arial Narrow"/>
          <w:sz w:val="20"/>
          <w:szCs w:val="20"/>
        </w:rPr>
        <w:t xml:space="preserve"> in significant and meaningful ways. Cooperative learning requires that students work together to achieve goals which they could not achieve individually.</w:t>
      </w:r>
    </w:p>
    <w:p w:rsidR="00DE7A73" w:rsidRDefault="00DE7A73" w:rsidP="00DE7A73">
      <w:pPr>
        <w:pStyle w:val="NormalWeb"/>
      </w:pPr>
      <w:r>
        <w:rPr>
          <w:rStyle w:val="Strong"/>
          <w:rFonts w:ascii="Arial Narrow" w:hAnsi="Arial Narrow"/>
          <w:color w:val="FF0C0C"/>
          <w:sz w:val="20"/>
          <w:szCs w:val="20"/>
        </w:rPr>
        <w:t>How do students benefit from working in Cooperative Learning?</w:t>
      </w:r>
      <w:r>
        <w:t xml:space="preserve">  </w:t>
      </w:r>
      <w:r>
        <w:rPr>
          <w:rFonts w:ascii="Arial Narrow" w:hAnsi="Arial Narrow"/>
          <w:sz w:val="20"/>
          <w:szCs w:val="20"/>
        </w:rPr>
        <w:t xml:space="preserve">Students that are involved in cooperative learning achieve many social and academic benefits. Cooperative classrooms are </w:t>
      </w:r>
      <w:hyperlink r:id="rId4" w:history="1">
        <w:r>
          <w:rPr>
            <w:rStyle w:val="Hyperlink"/>
            <w:rFonts w:ascii="Arial Narrow" w:hAnsi="Arial Narrow"/>
            <w:sz w:val="20"/>
            <w:szCs w:val="20"/>
          </w:rPr>
          <w:t>classes</w:t>
        </w:r>
      </w:hyperlink>
      <w:r>
        <w:rPr>
          <w:rFonts w:ascii="Arial Narrow" w:hAnsi="Arial Narrow"/>
          <w:sz w:val="20"/>
          <w:szCs w:val="20"/>
        </w:rPr>
        <w:t xml:space="preserve"> where students group together to accomplish significant cooperative tasks. They are classrooms where students are likely to attain higher levels of achievement, to increase time on task, to build cross-ethnic friendships, to experience enhanced self-esteem, to build life-long interaction and </w:t>
      </w:r>
      <w:hyperlink r:id="rId5" w:history="1">
        <w:r>
          <w:rPr>
            <w:rStyle w:val="Hyperlink"/>
            <w:rFonts w:ascii="Arial Narrow" w:hAnsi="Arial Narrow"/>
            <w:sz w:val="20"/>
            <w:szCs w:val="20"/>
          </w:rPr>
          <w:t>communication skills</w:t>
        </w:r>
      </w:hyperlink>
      <w:r>
        <w:rPr>
          <w:rFonts w:ascii="Arial Narrow" w:hAnsi="Arial Narrow"/>
          <w:sz w:val="20"/>
          <w:szCs w:val="20"/>
        </w:rPr>
        <w:t>, and to master the habits of mind (critical, creative and self-regulated) needed to function as productive members of society.</w:t>
      </w:r>
    </w:p>
    <w:p w:rsidR="00DE7A73" w:rsidRDefault="00DE7A73" w:rsidP="00DE7A73">
      <w:pPr>
        <w:pStyle w:val="NormalWeb"/>
      </w:pPr>
      <w:r>
        <w:rPr>
          <w:rFonts w:ascii="Arial Narrow" w:hAnsi="Arial Narrow"/>
          <w:b/>
          <w:bCs/>
          <w:color w:val="FF0C0C"/>
          <w:sz w:val="20"/>
          <w:szCs w:val="20"/>
        </w:rPr>
        <w:t>Why use Cooperative Learning?</w:t>
      </w:r>
      <w:r>
        <w:t xml:space="preserve">  </w:t>
      </w:r>
      <w:r>
        <w:rPr>
          <w:rFonts w:ascii="Arial Narrow" w:hAnsi="Arial Narrow"/>
          <w:sz w:val="20"/>
          <w:szCs w:val="20"/>
        </w:rPr>
        <w:t>Teachers who employ cooperative learning methods promote learning because these collaborative experiences engage students in an interactive approach to processing information, resulting in greater retention of subject matter, improved attitudes toward learning, and enhanced interpersonal relations among group members.</w:t>
      </w:r>
    </w:p>
    <w:p w:rsidR="00DE7A73" w:rsidRDefault="00DE7A73" w:rsidP="00DE7A73">
      <w:pPr>
        <w:pStyle w:val="NormalWeb"/>
      </w:pPr>
      <w:r>
        <w:rPr>
          <w:rFonts w:ascii="Arial Narrow" w:hAnsi="Arial Narrow"/>
          <w:b/>
          <w:bCs/>
          <w:color w:val="FF0C0C"/>
          <w:sz w:val="20"/>
          <w:szCs w:val="20"/>
        </w:rPr>
        <w:t>What is the teacher's role?</w:t>
      </w:r>
      <w:r>
        <w:t xml:space="preserve">  </w:t>
      </w:r>
      <w:r>
        <w:rPr>
          <w:rFonts w:ascii="Arial Narrow" w:hAnsi="Arial Narrow"/>
          <w:sz w:val="20"/>
          <w:szCs w:val="20"/>
        </w:rPr>
        <w:t>Initially, the teacher carefully designs meaningful tasks that require active participation of each student in the group toward a common end. At the beginning of a cooperative lesson, the teacher's role, often in cooperation with the class, is that of "task setter." As groups work on tasks, the teacher acts as a facilitator/coach moving from group to group to monitor the learning process. The teacher also provides students with on-going feedback and assessment of the group's progress.</w:t>
      </w:r>
    </w:p>
    <w:p w:rsidR="00DE7A73" w:rsidRDefault="00DE7A73" w:rsidP="00DE7A73">
      <w:pPr>
        <w:pStyle w:val="NormalWeb"/>
      </w:pPr>
      <w:r>
        <w:rPr>
          <w:rFonts w:ascii="Arial Narrow" w:hAnsi="Arial Narrow"/>
          <w:b/>
          <w:bCs/>
          <w:color w:val="FF0C0C"/>
          <w:sz w:val="20"/>
          <w:szCs w:val="20"/>
        </w:rPr>
        <w:t>How many different types of Cooperative Learning models are there?</w:t>
      </w:r>
      <w:r>
        <w:t xml:space="preserve">  </w:t>
      </w:r>
      <w:r>
        <w:rPr>
          <w:rFonts w:ascii="Arial Narrow" w:hAnsi="Arial Narrow"/>
          <w:sz w:val="20"/>
          <w:szCs w:val="20"/>
        </w:rPr>
        <w:t>A variety of formal cooperative learning models have been developed, such as JIG-SAW, CO-OP, LEARNING TOGETHER, and GROUP INVESTIGATION. In addition, a number of specific cooperative learning designs, such as think-pair-share, peer response groups for writing, paired problem solving for</w:t>
      </w:r>
      <w:r>
        <w:t xml:space="preserve"> </w:t>
      </w:r>
      <w:r>
        <w:rPr>
          <w:rFonts w:ascii="Arial Narrow" w:hAnsi="Arial Narrow"/>
          <w:sz w:val="20"/>
          <w:szCs w:val="20"/>
        </w:rPr>
        <w:t xml:space="preserve">mathematics, reciprocal teaching in reading, group experiments in science, and discussion circles in social studies have been successfully applied in the classroom. The selection of a particular model or design is influenced by the desired outcomes for instruction, </w:t>
      </w:r>
      <w:r>
        <w:rPr>
          <w:rFonts w:ascii="Arial Narrow" w:hAnsi="Arial Narrow"/>
          <w:sz w:val="20"/>
          <w:szCs w:val="20"/>
          <w:u w:val="single"/>
        </w:rPr>
        <w:t>the subject area, and the social skills of the students</w:t>
      </w:r>
      <w:r>
        <w:rPr>
          <w:rFonts w:ascii="Arial Narrow" w:hAnsi="Arial Narrow"/>
          <w:sz w:val="20"/>
          <w:szCs w:val="20"/>
        </w:rPr>
        <w:t>.</w:t>
      </w:r>
    </w:p>
    <w:p w:rsidR="00DE7A73" w:rsidRDefault="00DE7A73" w:rsidP="00DE7A73">
      <w:pPr>
        <w:pStyle w:val="NormalWeb"/>
        <w:jc w:val="center"/>
      </w:pPr>
      <w:r>
        <w:rPr>
          <w:rStyle w:val="Strong"/>
          <w:rFonts w:ascii="Arial Narrow" w:hAnsi="Arial Narrow"/>
          <w:color w:val="FF0C0C"/>
          <w:sz w:val="20"/>
          <w:szCs w:val="20"/>
        </w:rPr>
        <w:t>Essentials of Cooperative Learning*</w:t>
      </w:r>
    </w:p>
    <w:p w:rsidR="00DE7A73" w:rsidRDefault="00DE7A73" w:rsidP="00DE7A73">
      <w:pPr>
        <w:pStyle w:val="NormalWeb"/>
      </w:pPr>
      <w:r>
        <w:rPr>
          <w:rFonts w:ascii="Arial Narrow" w:hAnsi="Arial Narrow"/>
          <w:b/>
          <w:bCs/>
          <w:color w:val="FF0C0C"/>
          <w:sz w:val="20"/>
          <w:szCs w:val="20"/>
        </w:rPr>
        <w:t>BASIC ELEMENTS</w:t>
      </w:r>
    </w:p>
    <w:p w:rsidR="00DE7A73" w:rsidRDefault="00DE7A73" w:rsidP="00DE7A73">
      <w:pPr>
        <w:pStyle w:val="NormalWeb"/>
      </w:pPr>
      <w:r>
        <w:rPr>
          <w:rFonts w:ascii="Arial Narrow" w:hAnsi="Arial Narrow"/>
          <w:sz w:val="20"/>
          <w:szCs w:val="20"/>
        </w:rPr>
        <w:t>There are five basic principles fundamental to</w:t>
      </w:r>
      <w:r>
        <w:rPr>
          <w:rFonts w:ascii="Arial Narrow" w:hAnsi="Arial Narrow"/>
          <w:b/>
          <w:bCs/>
          <w:sz w:val="20"/>
          <w:szCs w:val="20"/>
        </w:rPr>
        <w:t xml:space="preserve"> </w:t>
      </w:r>
      <w:r>
        <w:rPr>
          <w:rFonts w:ascii="Arial Narrow" w:hAnsi="Arial Narrow"/>
          <w:sz w:val="20"/>
          <w:szCs w:val="20"/>
        </w:rPr>
        <w:t>cooperative learning.</w:t>
      </w:r>
    </w:p>
    <w:p w:rsidR="00DE7A73" w:rsidRDefault="00DE7A73" w:rsidP="00DE7A73">
      <w:pPr>
        <w:pStyle w:val="NormalWeb"/>
      </w:pPr>
      <w:r>
        <w:rPr>
          <w:rStyle w:val="Strong"/>
          <w:rFonts w:ascii="Arial Narrow" w:hAnsi="Arial Narrow"/>
          <w:i/>
          <w:iCs/>
          <w:sz w:val="20"/>
          <w:szCs w:val="20"/>
        </w:rPr>
        <w:t>1. Face-to-</w:t>
      </w:r>
      <w:proofErr w:type="gramStart"/>
      <w:r>
        <w:rPr>
          <w:rStyle w:val="Strong"/>
          <w:rFonts w:ascii="Arial Narrow" w:hAnsi="Arial Narrow"/>
          <w:i/>
          <w:iCs/>
          <w:sz w:val="20"/>
          <w:szCs w:val="20"/>
        </w:rPr>
        <w:t>Face  Interaction</w:t>
      </w:r>
      <w:proofErr w:type="gramEnd"/>
      <w:r>
        <w:t xml:space="preserve">  </w:t>
      </w:r>
      <w:r>
        <w:rPr>
          <w:rFonts w:ascii="Arial Narrow" w:hAnsi="Arial Narrow"/>
          <w:sz w:val="20"/>
          <w:szCs w:val="20"/>
        </w:rPr>
        <w:t>By using face-to-face interaction, learning becomes active rather than passive. Teams encourage discussion of ideas and oral summarization. Peer assistance clarifies concepts for both helper and the student being helped. Cooperative teams help students learn to value individual differences and promote more elaborate thinking.</w:t>
      </w:r>
    </w:p>
    <w:p w:rsidR="00DE7A73" w:rsidRDefault="00DE7A73" w:rsidP="00DE7A73">
      <w:pPr>
        <w:pStyle w:val="NormalWeb"/>
      </w:pPr>
      <w:r>
        <w:rPr>
          <w:rStyle w:val="Strong"/>
          <w:rFonts w:ascii="Arial Narrow" w:hAnsi="Arial Narrow"/>
          <w:i/>
          <w:iCs/>
          <w:sz w:val="20"/>
          <w:szCs w:val="20"/>
        </w:rPr>
        <w:t xml:space="preserve">2. Positive </w:t>
      </w:r>
      <w:proofErr w:type="gramStart"/>
      <w:r>
        <w:rPr>
          <w:rStyle w:val="Strong"/>
          <w:rFonts w:ascii="Arial Narrow" w:hAnsi="Arial Narrow"/>
          <w:i/>
          <w:iCs/>
          <w:sz w:val="20"/>
          <w:szCs w:val="20"/>
        </w:rPr>
        <w:t>Interdependence</w:t>
      </w:r>
      <w:r>
        <w:t xml:space="preserve">  </w:t>
      </w:r>
      <w:r>
        <w:rPr>
          <w:rFonts w:ascii="Arial Narrow" w:hAnsi="Arial Narrow"/>
          <w:sz w:val="20"/>
          <w:szCs w:val="20"/>
        </w:rPr>
        <w:t>Students</w:t>
      </w:r>
      <w:proofErr w:type="gramEnd"/>
      <w:r>
        <w:rPr>
          <w:rFonts w:ascii="Arial Narrow" w:hAnsi="Arial Narrow"/>
          <w:sz w:val="20"/>
          <w:szCs w:val="20"/>
        </w:rPr>
        <w:t xml:space="preserve"> must feel that they need each other in order to </w:t>
      </w:r>
      <w:hyperlink r:id="rId6" w:history="1">
        <w:r>
          <w:rPr>
            <w:rStyle w:val="Hyperlink"/>
            <w:rFonts w:ascii="Arial Narrow" w:hAnsi="Arial Narrow"/>
            <w:sz w:val="20"/>
            <w:szCs w:val="20"/>
          </w:rPr>
          <w:t>complete</w:t>
        </w:r>
      </w:hyperlink>
      <w:r>
        <w:rPr>
          <w:rFonts w:ascii="Arial Narrow" w:hAnsi="Arial Narrow"/>
          <w:sz w:val="20"/>
          <w:szCs w:val="20"/>
        </w:rPr>
        <w:t xml:space="preserve"> the group's task, that is, they "sink or swim together." Positive interdependence can be built into the task by </w:t>
      </w:r>
      <w:proofErr w:type="spellStart"/>
      <w:r>
        <w:rPr>
          <w:rFonts w:ascii="Arial Narrow" w:hAnsi="Arial Narrow"/>
          <w:sz w:val="20"/>
          <w:szCs w:val="20"/>
        </w:rPr>
        <w:t>jigsawing</w:t>
      </w:r>
      <w:proofErr w:type="spellEnd"/>
      <w:r>
        <w:rPr>
          <w:rFonts w:ascii="Arial Narrow" w:hAnsi="Arial Narrow"/>
          <w:sz w:val="20"/>
          <w:szCs w:val="20"/>
        </w:rPr>
        <w:t xml:space="preserve"> information, by limiting materials, by having a single team product, through team roles (recorder, reporter), or by randomly .y selecting one student to answer for the team. It can be built into a reward structure by assigning team points based on team averages, on members reaching a predetermined criterion, or on team improvement rather than outright grades.</w:t>
      </w:r>
    </w:p>
    <w:p w:rsidR="00DE7A73" w:rsidRDefault="00DE7A73" w:rsidP="00DE7A73">
      <w:pPr>
        <w:pStyle w:val="NormalWeb"/>
      </w:pPr>
      <w:r>
        <w:rPr>
          <w:rStyle w:val="Strong"/>
          <w:rFonts w:ascii="Arial Narrow" w:hAnsi="Arial Narrow"/>
          <w:i/>
          <w:iCs/>
          <w:sz w:val="20"/>
          <w:szCs w:val="20"/>
        </w:rPr>
        <w:t xml:space="preserve">3. Individual Accountability/ Personal </w:t>
      </w:r>
      <w:proofErr w:type="gramStart"/>
      <w:r>
        <w:rPr>
          <w:rStyle w:val="Strong"/>
          <w:rFonts w:ascii="Arial Narrow" w:hAnsi="Arial Narrow"/>
          <w:i/>
          <w:iCs/>
          <w:sz w:val="20"/>
          <w:szCs w:val="20"/>
        </w:rPr>
        <w:t>Responsibility</w:t>
      </w:r>
      <w:r>
        <w:t xml:space="preserve">  </w:t>
      </w:r>
      <w:r>
        <w:rPr>
          <w:rFonts w:ascii="Arial Narrow" w:hAnsi="Arial Narrow"/>
          <w:sz w:val="20"/>
          <w:szCs w:val="20"/>
        </w:rPr>
        <w:t>Students</w:t>
      </w:r>
      <w:proofErr w:type="gramEnd"/>
      <w:r>
        <w:rPr>
          <w:rFonts w:ascii="Arial Narrow" w:hAnsi="Arial Narrow"/>
          <w:sz w:val="20"/>
          <w:szCs w:val="20"/>
        </w:rPr>
        <w:t xml:space="preserve"> must feel that they are each accountable for helping to complete a task and for mastering material. They must know that a "chauffeur/hitchhiker" situation will not be productive. Ways to build in individual accountability include: students take individual quizzes; each student is responsible for a specific portion of a task; each must be able to summarize another's ideas; any student may be called on at random to answer for the team.</w:t>
      </w:r>
    </w:p>
    <w:p w:rsidR="00DE7A73" w:rsidRDefault="00DE7A73" w:rsidP="00DE7A73">
      <w:pPr>
        <w:pStyle w:val="NormalWeb"/>
      </w:pPr>
      <w:r>
        <w:rPr>
          <w:rStyle w:val="Strong"/>
          <w:rFonts w:ascii="Arial Narrow" w:hAnsi="Arial Narrow"/>
          <w:i/>
          <w:iCs/>
          <w:sz w:val="20"/>
          <w:szCs w:val="20"/>
        </w:rPr>
        <w:t xml:space="preserve">4. Interpersonal and Collaborative </w:t>
      </w:r>
      <w:proofErr w:type="gramStart"/>
      <w:r>
        <w:rPr>
          <w:rStyle w:val="Strong"/>
          <w:rFonts w:ascii="Arial Narrow" w:hAnsi="Arial Narrow"/>
          <w:i/>
          <w:iCs/>
          <w:sz w:val="20"/>
          <w:szCs w:val="20"/>
        </w:rPr>
        <w:t>Skills</w:t>
      </w:r>
      <w:r>
        <w:t xml:space="preserve">  </w:t>
      </w:r>
      <w:r>
        <w:rPr>
          <w:rFonts w:ascii="Arial Narrow" w:hAnsi="Arial Narrow"/>
          <w:sz w:val="20"/>
          <w:szCs w:val="20"/>
        </w:rPr>
        <w:t>These</w:t>
      </w:r>
      <w:proofErr w:type="gramEnd"/>
      <w:r>
        <w:rPr>
          <w:rFonts w:ascii="Arial Narrow" w:hAnsi="Arial Narrow"/>
          <w:sz w:val="20"/>
          <w:szCs w:val="20"/>
        </w:rPr>
        <w:t xml:space="preserve"> include skills for working together effectively (staying on task, summarizing, recording ideas) as well as group maintenance skills (encouraging each other). Ways to foster skill development include teacher modeling, brainstorming characteristics of "good" skills, direct practice, process observing, and reflection. Skill practice can be "tacked on" to academic lessons through games (e.g., Talking Chips) or by making social skills a separate objective to be practiced and observed.</w:t>
      </w:r>
    </w:p>
    <w:p w:rsidR="00DE7A73" w:rsidRDefault="00DE7A73" w:rsidP="00DE7A73">
      <w:pPr>
        <w:pStyle w:val="NormalWeb"/>
      </w:pPr>
      <w:r>
        <w:rPr>
          <w:rStyle w:val="Strong"/>
          <w:rFonts w:ascii="Arial Narrow" w:hAnsi="Arial Narrow"/>
          <w:i/>
          <w:iCs/>
          <w:sz w:val="20"/>
          <w:szCs w:val="20"/>
        </w:rPr>
        <w:t xml:space="preserve">5. Reflection/Group Processing of </w:t>
      </w:r>
      <w:proofErr w:type="gramStart"/>
      <w:r>
        <w:rPr>
          <w:rStyle w:val="Strong"/>
          <w:rFonts w:ascii="Arial Narrow" w:hAnsi="Arial Narrow"/>
          <w:i/>
          <w:iCs/>
          <w:sz w:val="20"/>
          <w:szCs w:val="20"/>
        </w:rPr>
        <w:t>Interaction</w:t>
      </w:r>
      <w:r>
        <w:t xml:space="preserve">  </w:t>
      </w:r>
      <w:r>
        <w:rPr>
          <w:rFonts w:ascii="Arial Narrow" w:hAnsi="Arial Narrow"/>
          <w:sz w:val="20"/>
          <w:szCs w:val="20"/>
        </w:rPr>
        <w:t>Processing</w:t>
      </w:r>
      <w:proofErr w:type="gramEnd"/>
      <w:r>
        <w:rPr>
          <w:rFonts w:ascii="Arial Narrow" w:hAnsi="Arial Narrow"/>
          <w:sz w:val="20"/>
          <w:szCs w:val="20"/>
        </w:rPr>
        <w:t xml:space="preserve"> means giving students the time and procedures to analyze how well their groups are functioning and how well they are using the necessary collaborative skills. Processing can be individual, team-wide, or at the whole collaborative class level. Examples include: How well did I listen? Did we take turns and include everyone? How could we have coached each other better? How can the class function more smoothly?</w:t>
      </w:r>
    </w:p>
    <w:p w:rsidR="00DE7A73" w:rsidRDefault="00DE7A73" w:rsidP="00DE7A73">
      <w:pPr>
        <w:pStyle w:val="NormalWeb"/>
      </w:pPr>
      <w:r>
        <w:rPr>
          <w:rFonts w:ascii="Arial Narrow" w:hAnsi="Arial Narrow"/>
          <w:sz w:val="20"/>
          <w:szCs w:val="20"/>
        </w:rPr>
        <w:lastRenderedPageBreak/>
        <w:t> </w:t>
      </w:r>
    </w:p>
    <w:p w:rsidR="00045C34" w:rsidRDefault="00045C34"/>
    <w:sectPr w:rsidR="00045C34" w:rsidSect="00DE7A73">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rsids>
    <w:rsidRoot w:val="00DE7A73"/>
    <w:rsid w:val="00045C34"/>
    <w:rsid w:val="00DE7A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C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E7A73"/>
    <w:rPr>
      <w:color w:val="0000FF"/>
      <w:u w:val="single"/>
    </w:rPr>
  </w:style>
  <w:style w:type="paragraph" w:styleId="NormalWeb">
    <w:name w:val="Normal (Web)"/>
    <w:basedOn w:val="Normal"/>
    <w:uiPriority w:val="99"/>
    <w:semiHidden/>
    <w:unhideWhenUsed/>
    <w:rsid w:val="00DE7A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7A73"/>
    <w:rPr>
      <w:b/>
      <w:bCs/>
    </w:rPr>
  </w:style>
</w:styles>
</file>

<file path=word/webSettings.xml><?xml version="1.0" encoding="utf-8"?>
<w:webSettings xmlns:r="http://schemas.openxmlformats.org/officeDocument/2006/relationships" xmlns:w="http://schemas.openxmlformats.org/wordprocessingml/2006/main">
  <w:divs>
    <w:div w:id="1346056764">
      <w:bodyDiv w:val="1"/>
      <w:marLeft w:val="0"/>
      <w:marRight w:val="0"/>
      <w:marTop w:val="0"/>
      <w:marBottom w:val="0"/>
      <w:divBdr>
        <w:top w:val="none" w:sz="0" w:space="0" w:color="auto"/>
        <w:left w:val="none" w:sz="0" w:space="0" w:color="auto"/>
        <w:bottom w:val="none" w:sz="0" w:space="0" w:color="auto"/>
        <w:right w:val="none" w:sz="0" w:space="0" w:color="auto"/>
      </w:divBdr>
      <w:divsChild>
        <w:div w:id="892545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cps.pg.k12.md.us/~elc/learning1.html" TargetMode="External"/><Relationship Id="rId5" Type="http://schemas.openxmlformats.org/officeDocument/2006/relationships/hyperlink" Target="http://www.pgcps.pg.k12.md.us/~elc/learning1.html" TargetMode="External"/><Relationship Id="rId4" Type="http://schemas.openxmlformats.org/officeDocument/2006/relationships/hyperlink" Target="http://www.pgcps.pg.k12.md.us/~elc/learning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877</Words>
  <Characters>5004</Characters>
  <Application>Microsoft Office Word</Application>
  <DocSecurity>0</DocSecurity>
  <Lines>41</Lines>
  <Paragraphs>11</Paragraphs>
  <ScaleCrop>false</ScaleCrop>
  <Company/>
  <LinksUpToDate>false</LinksUpToDate>
  <CharactersWithSpaces>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Lou</dc:creator>
  <cp:lastModifiedBy>Cindy Lou</cp:lastModifiedBy>
  <cp:revision>1</cp:revision>
  <dcterms:created xsi:type="dcterms:W3CDTF">2010-10-22T03:05:00Z</dcterms:created>
  <dcterms:modified xsi:type="dcterms:W3CDTF">2010-10-22T03:07:00Z</dcterms:modified>
</cp:coreProperties>
</file>